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6834D7" w14:paraId="0347267B" w14:textId="77777777">
        <w:tc>
          <w:tcPr>
            <w:tcW w:w="2127" w:type="dxa"/>
            <w:shd w:val="clear" w:color="auto" w:fill="D71016"/>
          </w:tcPr>
          <w:p w14:paraId="1D20B06A" w14:textId="77777777" w:rsidR="006834D7" w:rsidRDefault="00F234EF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0A1C85D6" w14:textId="77777777" w:rsidR="006834D7" w:rsidRDefault="00F234EF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Fen Bilimleri Enstitüsü </w:t>
            </w:r>
          </w:p>
        </w:tc>
      </w:tr>
      <w:tr w:rsidR="006834D7" w14:paraId="2BC47DB3" w14:textId="77777777">
        <w:tc>
          <w:tcPr>
            <w:tcW w:w="2127" w:type="dxa"/>
            <w:shd w:val="clear" w:color="auto" w:fill="D71016"/>
          </w:tcPr>
          <w:p w14:paraId="5B9BF7F3" w14:textId="77777777" w:rsidR="006834D7" w:rsidRDefault="00F234EF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0984191F" w14:textId="77777777" w:rsidR="006834D7" w:rsidRDefault="00F234EF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Sekreter</w:t>
            </w:r>
          </w:p>
        </w:tc>
      </w:tr>
      <w:tr w:rsidR="006834D7" w14:paraId="3404C37B" w14:textId="77777777">
        <w:tc>
          <w:tcPr>
            <w:tcW w:w="2127" w:type="dxa"/>
            <w:shd w:val="clear" w:color="auto" w:fill="D71016"/>
          </w:tcPr>
          <w:p w14:paraId="2C1701CA" w14:textId="77777777" w:rsidR="006834D7" w:rsidRDefault="00F234EF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09AC59FC" w14:textId="77777777" w:rsidR="006834D7" w:rsidRDefault="00F234E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Müdürü</w:t>
            </w:r>
          </w:p>
        </w:tc>
      </w:tr>
      <w:tr w:rsidR="006834D7" w14:paraId="12A0309B" w14:textId="77777777">
        <w:tc>
          <w:tcPr>
            <w:tcW w:w="2127" w:type="dxa"/>
            <w:shd w:val="clear" w:color="auto" w:fill="D71016"/>
          </w:tcPr>
          <w:p w14:paraId="35CC2298" w14:textId="77777777" w:rsidR="006834D7" w:rsidRDefault="00F234EF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7358040C" w14:textId="77777777" w:rsidR="006834D7" w:rsidRDefault="00F234EF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Müdür Yardımcısı vekâlet eder.</w:t>
            </w:r>
          </w:p>
        </w:tc>
      </w:tr>
    </w:tbl>
    <w:p w14:paraId="267561AF" w14:textId="77777777" w:rsidR="006834D7" w:rsidRDefault="006834D7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6834D7" w14:paraId="7A7D1700" w14:textId="77777777">
        <w:tc>
          <w:tcPr>
            <w:tcW w:w="10065" w:type="dxa"/>
            <w:shd w:val="clear" w:color="auto" w:fill="D71016"/>
          </w:tcPr>
          <w:p w14:paraId="003132F8" w14:textId="77777777" w:rsidR="006834D7" w:rsidRDefault="00F234EF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6834D7" w14:paraId="0D2D8C5F" w14:textId="77777777">
        <w:tc>
          <w:tcPr>
            <w:tcW w:w="10065" w:type="dxa"/>
            <w:shd w:val="clear" w:color="auto" w:fill="FFFFFF" w:themeFill="background1"/>
          </w:tcPr>
          <w:p w14:paraId="2BE86313" w14:textId="77777777" w:rsidR="006834D7" w:rsidRDefault="00F234EF">
            <w:pPr>
              <w:spacing w:after="160" w:line="259" w:lineRule="auto"/>
            </w:pPr>
            <w:r>
              <w:t xml:space="preserve">Enstitü müdürüne ve müdür </w:t>
            </w:r>
            <w:r>
              <w:t>yardımcılarına idari destek sağlamaktır. Üniversite içi ve dışı tüm idari işleri yürütmede Enstitü Sekreterine yardımcı olur.</w:t>
            </w:r>
          </w:p>
        </w:tc>
      </w:tr>
    </w:tbl>
    <w:p w14:paraId="276EE265" w14:textId="77777777" w:rsidR="006834D7" w:rsidRDefault="006834D7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6834D7" w14:paraId="076D2CD5" w14:textId="77777777">
        <w:tc>
          <w:tcPr>
            <w:tcW w:w="10065" w:type="dxa"/>
            <w:shd w:val="clear" w:color="auto" w:fill="D71016"/>
          </w:tcPr>
          <w:p w14:paraId="63EFF3E9" w14:textId="77777777" w:rsidR="006834D7" w:rsidRDefault="00F234EF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6834D7" w14:paraId="2F600F8F" w14:textId="77777777">
        <w:tc>
          <w:tcPr>
            <w:tcW w:w="10065" w:type="dxa"/>
            <w:shd w:val="clear" w:color="auto" w:fill="FFFFFF" w:themeFill="background1"/>
          </w:tcPr>
          <w:p w14:paraId="025D8C2C" w14:textId="77777777" w:rsidR="006834D7" w:rsidRDefault="00F234EF">
            <w:pPr>
              <w:pStyle w:val="ListeParagraf"/>
              <w:numPr>
                <w:ilvl w:val="0"/>
                <w:numId w:val="27"/>
              </w:numPr>
              <w:spacing w:after="120" w:line="276" w:lineRule="auto"/>
              <w:ind w:left="460" w:hanging="284"/>
              <w:jc w:val="both"/>
            </w:pPr>
            <w:r>
              <w:t>Enstitü Müdürünün Üniversite dışı kurum ve şahıslar ile Rektörlük, üniversitenin diğer birimleri,</w:t>
            </w:r>
            <w:r>
              <w:t xml:space="preserve"> anabilim dalı başkanlıklarıyla görüşmelerini ve iletişimini sağlamak,</w:t>
            </w:r>
          </w:p>
          <w:p w14:paraId="59D72E94" w14:textId="77777777" w:rsidR="006834D7" w:rsidRDefault="00F234EF">
            <w:pPr>
              <w:pStyle w:val="ListeParagraf"/>
              <w:numPr>
                <w:ilvl w:val="0"/>
                <w:numId w:val="27"/>
              </w:numPr>
              <w:spacing w:after="120" w:line="276" w:lineRule="auto"/>
              <w:ind w:left="460" w:hanging="284"/>
              <w:jc w:val="both"/>
            </w:pPr>
            <w:r>
              <w:t>Enstitüye (</w:t>
            </w:r>
            <w:hyperlink r:id="rId7" w:history="1">
              <w:r>
                <w:rPr>
                  <w:color w:val="0563C1"/>
                  <w:u w:val="single"/>
                </w:rPr>
                <w:t>fbe@baskent.edu.tr</w:t>
              </w:r>
            </w:hyperlink>
            <w:r>
              <w:t xml:space="preserve">) adresinden gelen e-postaları takip etmek, </w:t>
            </w:r>
          </w:p>
          <w:p w14:paraId="2F22BF42" w14:textId="77777777" w:rsidR="006834D7" w:rsidRDefault="00F234EF">
            <w:pPr>
              <w:pStyle w:val="ListeParagraf"/>
              <w:numPr>
                <w:ilvl w:val="0"/>
                <w:numId w:val="27"/>
              </w:numPr>
              <w:spacing w:after="120" w:line="276" w:lineRule="auto"/>
              <w:ind w:left="460" w:hanging="284"/>
              <w:jc w:val="both"/>
            </w:pPr>
            <w:r>
              <w:t xml:space="preserve">Enstitünün tüm iç ve dış yazışmalarını yapmak, takip etmek ve arşivlemek konularında Enstitü Sekreterine yardımcı olmak, </w:t>
            </w:r>
          </w:p>
          <w:p w14:paraId="63100923" w14:textId="77777777" w:rsidR="006834D7" w:rsidRDefault="00F234EF">
            <w:pPr>
              <w:pStyle w:val="ListeParagraf"/>
              <w:numPr>
                <w:ilvl w:val="0"/>
                <w:numId w:val="27"/>
              </w:numPr>
              <w:spacing w:after="120" w:line="276" w:lineRule="auto"/>
              <w:ind w:left="460" w:hanging="284"/>
              <w:jc w:val="both"/>
            </w:pPr>
            <w:r>
              <w:t>Enstitü Kurulu ve Enstitü Yönetim Kurulunun gündemlerini hazırlamak, alınan kararları yazmak,  ilgililere dağıtılması ve arşivlenmesin</w:t>
            </w:r>
            <w:r>
              <w:t xml:space="preserve">de Enstitü sekreterine yardımcı olmak, </w:t>
            </w:r>
          </w:p>
          <w:p w14:paraId="793B6C76" w14:textId="77777777" w:rsidR="006834D7" w:rsidRDefault="00F234EF">
            <w:pPr>
              <w:pStyle w:val="ListeParagraf"/>
              <w:numPr>
                <w:ilvl w:val="0"/>
                <w:numId w:val="27"/>
              </w:numPr>
              <w:spacing w:after="120" w:line="276" w:lineRule="auto"/>
              <w:ind w:left="460" w:hanging="284"/>
              <w:jc w:val="both"/>
            </w:pPr>
            <w:r>
              <w:t xml:space="preserve">Akademik takvimle belirlenen tarihlerde, öğrenci kayıt ofisinde yeni öğrenci kayıtları ile ilgili görevleri yapmak, </w:t>
            </w:r>
          </w:p>
          <w:p w14:paraId="77BCE885" w14:textId="77777777" w:rsidR="006834D7" w:rsidRDefault="00F234EF">
            <w:pPr>
              <w:pStyle w:val="ListeParagraf"/>
              <w:numPr>
                <w:ilvl w:val="0"/>
                <w:numId w:val="27"/>
              </w:numPr>
              <w:spacing w:after="120" w:line="276" w:lineRule="auto"/>
              <w:ind w:left="460" w:hanging="284"/>
              <w:jc w:val="both"/>
            </w:pPr>
            <w:r>
              <w:t>Mali işlerin (Satın Alma, Ek Ders Ücretleri Ödemeleri) takibinde Enstitü sekreterine yardımcı olmak</w:t>
            </w:r>
            <w:r>
              <w:t>,</w:t>
            </w:r>
          </w:p>
          <w:p w14:paraId="253127AF" w14:textId="77777777" w:rsidR="006834D7" w:rsidRDefault="00F234EF">
            <w:pPr>
              <w:pStyle w:val="ListeParagraf"/>
              <w:numPr>
                <w:ilvl w:val="0"/>
                <w:numId w:val="27"/>
              </w:numPr>
              <w:spacing w:after="120" w:line="276" w:lineRule="auto"/>
              <w:ind w:left="460" w:hanging="284"/>
              <w:jc w:val="both"/>
            </w:pPr>
            <w:r>
              <w:t>Öğretim elemanlarına ders içi ve ders dışı sorunların çözümünde yardımcı olmak, derslerin etkin biçimde sürdürülmesi için gerekli yardım ve desteği sağlamak,</w:t>
            </w:r>
          </w:p>
          <w:p w14:paraId="69CC37AB" w14:textId="77777777" w:rsidR="006834D7" w:rsidRDefault="00F234EF">
            <w:pPr>
              <w:pStyle w:val="ListeParagraf"/>
              <w:numPr>
                <w:ilvl w:val="0"/>
                <w:numId w:val="27"/>
              </w:numPr>
              <w:spacing w:after="120" w:line="276" w:lineRule="auto"/>
              <w:ind w:left="460" w:hanging="284"/>
              <w:jc w:val="both"/>
            </w:pPr>
            <w:r>
              <w:t>Resmi açılışlar, törenler ve öğrenci etkinlikleri ile ilgili hazırlıkları yapmak ve sonuçlandırm</w:t>
            </w:r>
            <w:r>
              <w:t xml:space="preserve">ak, </w:t>
            </w:r>
          </w:p>
          <w:p w14:paraId="5A8085D1" w14:textId="77777777" w:rsidR="006834D7" w:rsidRDefault="00F234EF">
            <w:pPr>
              <w:pStyle w:val="ListeParagraf"/>
              <w:numPr>
                <w:ilvl w:val="0"/>
                <w:numId w:val="27"/>
              </w:numPr>
              <w:spacing w:after="120" w:line="276" w:lineRule="auto"/>
              <w:ind w:left="460" w:hanging="284"/>
              <w:jc w:val="both"/>
            </w:pPr>
            <w:r>
              <w:t>Enstitüye ait demirbaş mal ve malzemelerin kayıt ve kontrolü ile ilgili olarak ayniyat saymanlığı ile eşgüdümlü çalışmak,</w:t>
            </w:r>
          </w:p>
          <w:p w14:paraId="0F9A95F2" w14:textId="77777777" w:rsidR="006834D7" w:rsidRDefault="00F234EF">
            <w:pPr>
              <w:pStyle w:val="ListeParagraf"/>
              <w:numPr>
                <w:ilvl w:val="0"/>
                <w:numId w:val="27"/>
              </w:numPr>
              <w:spacing w:after="120" w:line="276" w:lineRule="auto"/>
              <w:ind w:left="460" w:hanging="426"/>
              <w:jc w:val="both"/>
            </w:pPr>
            <w:r>
              <w:t>Öğrencilerin sağlık merkezine sevk işlemlerini yapmak ve gelen sağlık raporlarının ilgili öğretim elemanlarına ulaşmasını sağlama</w:t>
            </w:r>
            <w:r>
              <w:t xml:space="preserve">ktır.  </w:t>
            </w:r>
          </w:p>
          <w:p w14:paraId="3877116C" w14:textId="77777777" w:rsidR="006834D7" w:rsidRDefault="00F234EF">
            <w:pPr>
              <w:pStyle w:val="ListeParagraf"/>
              <w:numPr>
                <w:ilvl w:val="0"/>
                <w:numId w:val="27"/>
              </w:numPr>
              <w:spacing w:after="120" w:line="276" w:lineRule="auto"/>
              <w:ind w:left="460" w:hanging="426"/>
              <w:jc w:val="both"/>
            </w:pPr>
            <w:r>
              <w:t>Enstitü Müdürü ve Müdür Yardımcıları tarafından verilen diğer görevleri yapar.</w:t>
            </w:r>
          </w:p>
          <w:p w14:paraId="4AE43207" w14:textId="77777777" w:rsidR="006834D7" w:rsidRDefault="006834D7">
            <w:pPr>
              <w:pStyle w:val="GvdeMetni"/>
              <w:rPr>
                <w:sz w:val="24"/>
                <w:szCs w:val="24"/>
              </w:rPr>
            </w:pPr>
          </w:p>
        </w:tc>
      </w:tr>
    </w:tbl>
    <w:p w14:paraId="1341B2B3" w14:textId="77777777" w:rsidR="006834D7" w:rsidRDefault="006834D7">
      <w:pPr>
        <w:pStyle w:val="AralkYok"/>
        <w:rPr>
          <w:rFonts w:ascii="Times New Roman" w:hAnsi="Times New Roman" w:cs="Times New Roman"/>
        </w:rPr>
      </w:pPr>
    </w:p>
    <w:p w14:paraId="5A713705" w14:textId="77777777" w:rsidR="006834D7" w:rsidRDefault="006834D7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458AB49" w14:textId="77777777" w:rsidR="006834D7" w:rsidRDefault="006834D7">
      <w:pPr>
        <w:pStyle w:val="AralkYok"/>
        <w:rPr>
          <w:rFonts w:ascii="Cambria" w:hAnsi="Cambria"/>
          <w:b/>
          <w:bCs/>
          <w:color w:val="002060"/>
        </w:rPr>
      </w:pPr>
    </w:p>
    <w:p w14:paraId="18AFDBA6" w14:textId="77777777" w:rsidR="006834D7" w:rsidRDefault="006834D7">
      <w:pPr>
        <w:pStyle w:val="AralkYok"/>
        <w:rPr>
          <w:rFonts w:ascii="Cambria" w:hAnsi="Cambria"/>
          <w:b/>
          <w:bCs/>
          <w:color w:val="002060"/>
        </w:rPr>
      </w:pPr>
    </w:p>
    <w:p w14:paraId="2D8A37C3" w14:textId="77777777" w:rsidR="006834D7" w:rsidRDefault="006834D7">
      <w:pPr>
        <w:pStyle w:val="AralkYok"/>
        <w:rPr>
          <w:rFonts w:ascii="Cambria" w:hAnsi="Cambria"/>
          <w:b/>
          <w:bCs/>
          <w:color w:val="002060"/>
        </w:rPr>
      </w:pPr>
    </w:p>
    <w:p w14:paraId="2A8A001E" w14:textId="77777777" w:rsidR="006834D7" w:rsidRDefault="006834D7">
      <w:pPr>
        <w:pStyle w:val="AralkYok"/>
        <w:rPr>
          <w:rFonts w:ascii="Cambria" w:hAnsi="Cambria"/>
          <w:b/>
          <w:bCs/>
          <w:color w:val="002060"/>
        </w:rPr>
      </w:pPr>
    </w:p>
    <w:p w14:paraId="0B33554B" w14:textId="77777777" w:rsidR="006834D7" w:rsidRDefault="006834D7">
      <w:pPr>
        <w:pStyle w:val="AralkYok"/>
        <w:rPr>
          <w:rFonts w:ascii="Cambria" w:hAnsi="Cambria"/>
          <w:b/>
          <w:bCs/>
          <w:color w:val="002060"/>
        </w:rPr>
      </w:pPr>
    </w:p>
    <w:p w14:paraId="4B5BE248" w14:textId="77777777" w:rsidR="006834D7" w:rsidRDefault="006834D7">
      <w:pPr>
        <w:pStyle w:val="AralkYok"/>
        <w:rPr>
          <w:rFonts w:ascii="Cambria" w:hAnsi="Cambria"/>
        </w:rPr>
      </w:pPr>
    </w:p>
    <w:sectPr w:rsidR="00683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052E" w14:textId="77777777" w:rsidR="00F234EF" w:rsidRDefault="00F234EF">
      <w:r>
        <w:separator/>
      </w:r>
    </w:p>
  </w:endnote>
  <w:endnote w:type="continuationSeparator" w:id="0">
    <w:p w14:paraId="2FC4793E" w14:textId="77777777" w:rsidR="00F234EF" w:rsidRDefault="00F2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CE52" w14:textId="77777777" w:rsidR="00283C11" w:rsidRDefault="00283C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5CE1" w14:textId="77777777" w:rsidR="006834D7" w:rsidRDefault="006834D7">
    <w:pPr>
      <w:pStyle w:val="AltBilgi"/>
    </w:pPr>
  </w:p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6834D7" w14:paraId="0E1BD222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0377D3FF" w14:textId="77777777" w:rsidR="006834D7" w:rsidRDefault="00F234EF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270C9037" w14:textId="77777777" w:rsidR="006834D7" w:rsidRDefault="00F234E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Bilimleri Enstitüsü </w:t>
          </w:r>
        </w:p>
        <w:p w14:paraId="280558C3" w14:textId="77777777" w:rsidR="006834D7" w:rsidRDefault="00F234E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702AEEF4" w14:textId="77777777" w:rsidR="006834D7" w:rsidRDefault="006834D7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3A1DF6BC" w14:textId="77777777" w:rsidR="006834D7" w:rsidRDefault="006834D7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2A8F59F3" w14:textId="77777777" w:rsidR="006834D7" w:rsidRDefault="00F234EF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587A75F9" w14:textId="77777777" w:rsidR="006834D7" w:rsidRDefault="00F234E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Bilimleri Enstitüsü </w:t>
          </w:r>
        </w:p>
        <w:p w14:paraId="6D0CC239" w14:textId="77777777" w:rsidR="006834D7" w:rsidRDefault="00F234E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1D83ECB6" w14:textId="77777777" w:rsidR="006834D7" w:rsidRDefault="006834D7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691CBA16" w14:textId="77777777" w:rsidR="006834D7" w:rsidRDefault="006834D7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5C592AA8" w14:textId="77777777" w:rsidR="006834D7" w:rsidRDefault="006834D7">
    <w:pPr>
      <w:tabs>
        <w:tab w:val="center" w:pos="4536"/>
        <w:tab w:val="right" w:pos="9072"/>
      </w:tabs>
    </w:pPr>
  </w:p>
  <w:p w14:paraId="63C653BC" w14:textId="77777777" w:rsidR="006834D7" w:rsidRDefault="006834D7">
    <w:pPr>
      <w:pStyle w:val="AltBilgi"/>
    </w:pPr>
  </w:p>
  <w:p w14:paraId="4A8731EE" w14:textId="77777777" w:rsidR="006834D7" w:rsidRDefault="006834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BF8F" w14:textId="77777777" w:rsidR="00283C11" w:rsidRDefault="00283C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BEA4" w14:textId="77777777" w:rsidR="00F234EF" w:rsidRDefault="00F234EF">
      <w:r>
        <w:separator/>
      </w:r>
    </w:p>
  </w:footnote>
  <w:footnote w:type="continuationSeparator" w:id="0">
    <w:p w14:paraId="74C7202D" w14:textId="77777777" w:rsidR="00F234EF" w:rsidRDefault="00F2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0B60" w14:textId="77777777" w:rsidR="00283C11" w:rsidRDefault="00283C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6834D7" w14:paraId="50F6A1DE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1EC1912" w14:textId="77777777" w:rsidR="006834D7" w:rsidRDefault="00F234EF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1018244" wp14:editId="01EF14E4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8AC114" w14:textId="77777777" w:rsidR="006834D7" w:rsidRDefault="006834D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2B1DC15B" w14:textId="77777777" w:rsidR="006834D7" w:rsidRDefault="00F234E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2F8F9687" w14:textId="77777777" w:rsidR="006834D7" w:rsidRDefault="00F234E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FEN BİLİMLERİ ENSTİTÜSÜ</w:t>
          </w:r>
        </w:p>
        <w:p w14:paraId="328E840C" w14:textId="77777777" w:rsidR="006834D7" w:rsidRDefault="00F234E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SEKRETER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6C9362" w14:textId="77777777" w:rsidR="006834D7" w:rsidRDefault="00F234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5ED3F9" w14:textId="18B9EB4B" w:rsidR="006834D7" w:rsidRDefault="00F234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283C11">
            <w:rPr>
              <w:rFonts w:eastAsia="Arial"/>
              <w:color w:val="000000"/>
              <w:sz w:val="18"/>
              <w:szCs w:val="18"/>
            </w:rPr>
            <w:t>174</w:t>
          </w:r>
        </w:p>
      </w:tc>
    </w:tr>
    <w:tr w:rsidR="006834D7" w14:paraId="15983F85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0AC9426" w14:textId="77777777" w:rsidR="006834D7" w:rsidRDefault="00683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BC3725" w14:textId="77777777" w:rsidR="006834D7" w:rsidRDefault="00683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9C48E8" w14:textId="77777777" w:rsidR="006834D7" w:rsidRDefault="00F234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A5A42D" w14:textId="77777777" w:rsidR="006834D7" w:rsidRDefault="00F234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6834D7" w14:paraId="4B5F8B4E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C99DBF" w14:textId="77777777" w:rsidR="006834D7" w:rsidRDefault="00683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B5665B" w14:textId="77777777" w:rsidR="006834D7" w:rsidRDefault="00683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246CDA" w14:textId="77777777" w:rsidR="006834D7" w:rsidRDefault="00F234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70BF16" w14:textId="1F8504E9" w:rsidR="006834D7" w:rsidRDefault="00283C11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F234EF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6834D7" w14:paraId="383EC51D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7000C9" w14:textId="77777777" w:rsidR="006834D7" w:rsidRDefault="00683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2DAE382" w14:textId="77777777" w:rsidR="006834D7" w:rsidRDefault="00683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56A674" w14:textId="77777777" w:rsidR="006834D7" w:rsidRDefault="00F234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13C7AC5" w14:textId="77777777" w:rsidR="006834D7" w:rsidRDefault="00F234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6834D7" w14:paraId="64B1DD49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1CB297" w14:textId="77777777" w:rsidR="006834D7" w:rsidRDefault="00683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FC2883" w14:textId="77777777" w:rsidR="006834D7" w:rsidRDefault="00683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AB2BBE" w14:textId="77777777" w:rsidR="006834D7" w:rsidRDefault="00F234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B9DF22" w14:textId="77777777" w:rsidR="006834D7" w:rsidRDefault="00F234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168333BB" w14:textId="77777777" w:rsidR="006834D7" w:rsidRDefault="006834D7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8C5A" w14:textId="77777777" w:rsidR="00283C11" w:rsidRDefault="00283C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3057"/>
    <w:multiLevelType w:val="hybridMultilevel"/>
    <w:tmpl w:val="531819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C68E3"/>
    <w:multiLevelType w:val="hybridMultilevel"/>
    <w:tmpl w:val="A4D4F892"/>
    <w:lvl w:ilvl="0" w:tplc="4A3687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47B13E8"/>
    <w:multiLevelType w:val="hybridMultilevel"/>
    <w:tmpl w:val="74DED1AC"/>
    <w:lvl w:ilvl="0" w:tplc="181C3CB6">
      <w:start w:val="1"/>
      <w:numFmt w:val="decimal"/>
      <w:lvlText w:val="%1."/>
      <w:lvlJc w:val="left"/>
      <w:pPr>
        <w:tabs>
          <w:tab w:val="num" w:pos="970"/>
        </w:tabs>
        <w:ind w:left="970" w:hanging="63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1" w15:restartNumberingAfterBreak="0">
    <w:nsid w:val="7AF84B25"/>
    <w:multiLevelType w:val="hybridMultilevel"/>
    <w:tmpl w:val="4D16B50A"/>
    <w:lvl w:ilvl="0" w:tplc="783038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416C4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3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F377BB"/>
    <w:multiLevelType w:val="hybridMultilevel"/>
    <w:tmpl w:val="A8F8DE50"/>
    <w:lvl w:ilvl="0" w:tplc="2C982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0"/>
  </w:num>
  <w:num w:numId="5">
    <w:abstractNumId w:val="11"/>
  </w:num>
  <w:num w:numId="6">
    <w:abstractNumId w:val="19"/>
  </w:num>
  <w:num w:numId="7">
    <w:abstractNumId w:val="22"/>
  </w:num>
  <w:num w:numId="8">
    <w:abstractNumId w:val="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4"/>
  </w:num>
  <w:num w:numId="12">
    <w:abstractNumId w:val="16"/>
  </w:num>
  <w:num w:numId="13">
    <w:abstractNumId w:val="9"/>
  </w:num>
  <w:num w:numId="14">
    <w:abstractNumId w:val="14"/>
  </w:num>
  <w:num w:numId="15">
    <w:abstractNumId w:val="20"/>
  </w:num>
  <w:num w:numId="16">
    <w:abstractNumId w:val="15"/>
  </w:num>
  <w:num w:numId="17">
    <w:abstractNumId w:val="18"/>
  </w:num>
  <w:num w:numId="18">
    <w:abstractNumId w:val="23"/>
  </w:num>
  <w:num w:numId="19">
    <w:abstractNumId w:val="12"/>
  </w:num>
  <w:num w:numId="20">
    <w:abstractNumId w:val="3"/>
  </w:num>
  <w:num w:numId="21">
    <w:abstractNumId w:val="6"/>
  </w:num>
  <w:num w:numId="22">
    <w:abstractNumId w:val="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4D7"/>
    <w:rsid w:val="00283C11"/>
    <w:rsid w:val="006834D7"/>
    <w:rsid w:val="00F2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1EA8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GvdeMetni">
    <w:name w:val="Body Text"/>
    <w:basedOn w:val="Normal"/>
    <w:link w:val="GvdeMetniChar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Pr>
      <w:rFonts w:ascii="Times New Roman" w:eastAsia="Times New Roman" w:hAnsi="Times New Roman" w:cs="Times New Roman"/>
      <w:szCs w:val="20"/>
      <w:lang w:eastAsia="tr-TR"/>
    </w:rPr>
  </w:style>
  <w:style w:type="paragraph" w:styleId="GvdeMetniGirintisi">
    <w:name w:val="Body Text Indent"/>
    <w:basedOn w:val="Normal"/>
    <w:link w:val="GvdeMetniGirintisiChar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be@baskent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20</cp:revision>
  <dcterms:created xsi:type="dcterms:W3CDTF">2025-02-06T15:27:00Z</dcterms:created>
  <dcterms:modified xsi:type="dcterms:W3CDTF">2025-04-15T07:03:00Z</dcterms:modified>
</cp:coreProperties>
</file>